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096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5FC7BCFB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0CA9D802" w14:textId="5F7F55E4" w:rsidR="003E4FC5" w:rsidRPr="00A077A5" w:rsidRDefault="003E4FC5" w:rsidP="003E4F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7A5">
        <w:rPr>
          <w:rFonts w:ascii="Times New Roman" w:hAnsi="Times New Roman" w:cs="Times New Roman"/>
          <w:b/>
          <w:sz w:val="24"/>
          <w:szCs w:val="24"/>
          <w:lang w:val="en-US"/>
        </w:rPr>
        <w:t>007</w:t>
      </w:r>
    </w:p>
    <w:p w14:paraId="6AD06AA3" w14:textId="08ED9B00" w:rsidR="003E4FC5" w:rsidRDefault="003E4FC5" w:rsidP="003E4FC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D9051C">
        <w:rPr>
          <w:rFonts w:ascii="Times New Roman" w:hAnsi="Times New Roman" w:cs="Times New Roman"/>
          <w:sz w:val="24"/>
          <w:szCs w:val="24"/>
        </w:rPr>
        <w:t>9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септември 2023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1</w:t>
      </w:r>
      <w:r w:rsidR="00D9051C">
        <w:rPr>
          <w:rFonts w:ascii="Times New Roman" w:hAnsi="Times New Roman" w:cs="Times New Roman"/>
          <w:sz w:val="24"/>
          <w:szCs w:val="24"/>
        </w:rPr>
        <w:t>6</w:t>
      </w:r>
      <w:r w:rsidR="00540381">
        <w:rPr>
          <w:rFonts w:ascii="Times New Roman" w:hAnsi="Times New Roman" w:cs="Times New Roman"/>
          <w:sz w:val="24"/>
          <w:szCs w:val="24"/>
        </w:rPr>
        <w:t>:</w:t>
      </w:r>
      <w:r w:rsidR="003962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40381">
        <w:rPr>
          <w:rFonts w:ascii="Times New Roman" w:hAnsi="Times New Roman" w:cs="Times New Roman"/>
          <w:sz w:val="24"/>
          <w:szCs w:val="24"/>
        </w:rPr>
        <w:t>0</w:t>
      </w:r>
      <w:r w:rsidR="0054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7EBF8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5744739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73F18140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12F86F5C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Баракат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Сюлейман</w:t>
      </w:r>
    </w:p>
    <w:p w14:paraId="5FD4E0AE" w14:textId="77777777" w:rsidR="003E4FC5" w:rsidRPr="007B295B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04BC5F43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99F3DF8" w14:textId="630D6ECD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</w:t>
      </w:r>
      <w:proofErr w:type="spellEnd"/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Маринова </w:t>
      </w:r>
      <w:proofErr w:type="spellStart"/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Чоновска</w:t>
      </w:r>
      <w:proofErr w:type="spellEnd"/>
    </w:p>
    <w:p w14:paraId="33DE70C9" w14:textId="77777777" w:rsidR="00745E95" w:rsidRDefault="00745E95" w:rsidP="00745E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Виктория Танева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Костанева</w:t>
      </w:r>
      <w:proofErr w:type="spellEnd"/>
    </w:p>
    <w:p w14:paraId="15608BC3" w14:textId="4B194C2E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372FE842" w14:textId="77777777" w:rsidR="00745E95" w:rsidRDefault="00745E95" w:rsidP="00745E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Цветански</w:t>
      </w:r>
      <w:proofErr w:type="spellEnd"/>
    </w:p>
    <w:p w14:paraId="248C589B" w14:textId="77777777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DBE00D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A7A6957" w14:textId="706CF3D3" w:rsidR="00745E95" w:rsidRDefault="003E4FC5" w:rsidP="003C2903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="003C29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Виктория Танева </w:t>
      </w:r>
      <w:proofErr w:type="spellStart"/>
      <w:r w:rsidR="003C29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Костанева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Недялка Минчева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Пулевска</w:t>
      </w:r>
      <w:proofErr w:type="spellEnd"/>
      <w:r w:rsidR="003C29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Асен Янков Димитров</w:t>
      </w:r>
    </w:p>
    <w:p w14:paraId="295DDD7F" w14:textId="43EDFD6C" w:rsidR="003E4FC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Мурад Ферад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Ферад</w:t>
      </w:r>
      <w:proofErr w:type="spellEnd"/>
    </w:p>
    <w:p w14:paraId="110710C1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1A77C1" w14:textId="77777777" w:rsidR="003E4FC5" w:rsidRPr="00582CD3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25D287A7" w14:textId="77777777" w:rsidTr="00DD5A8A">
        <w:tc>
          <w:tcPr>
            <w:tcW w:w="4718" w:type="dxa"/>
          </w:tcPr>
          <w:p w14:paraId="2D71176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69CBB83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3E4FC5" w:rsidRPr="00BA3E04" w14:paraId="5D5B6ED3" w14:textId="77777777" w:rsidTr="00DD5A8A">
        <w:trPr>
          <w:trHeight w:val="307"/>
        </w:trPr>
        <w:tc>
          <w:tcPr>
            <w:tcW w:w="4718" w:type="dxa"/>
          </w:tcPr>
          <w:p w14:paraId="18AADD33" w14:textId="77777777" w:rsidR="003E4FC5" w:rsidRPr="00BA3E04" w:rsidRDefault="003E4FC5" w:rsidP="00DD5A8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6DF4A499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18340D81" w14:textId="77777777" w:rsidTr="00DD5A8A">
        <w:trPr>
          <w:trHeight w:val="307"/>
        </w:trPr>
        <w:tc>
          <w:tcPr>
            <w:tcW w:w="4718" w:type="dxa"/>
          </w:tcPr>
          <w:p w14:paraId="1884EAEC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E35275E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4D26060B" w14:textId="77777777" w:rsidTr="00DD5A8A">
        <w:trPr>
          <w:trHeight w:val="307"/>
        </w:trPr>
        <w:tc>
          <w:tcPr>
            <w:tcW w:w="4718" w:type="dxa"/>
          </w:tcPr>
          <w:p w14:paraId="1FF6C4DD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58EB1233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5B11F26" w14:textId="77777777" w:rsidTr="00DD5A8A">
        <w:trPr>
          <w:trHeight w:val="307"/>
        </w:trPr>
        <w:tc>
          <w:tcPr>
            <w:tcW w:w="4718" w:type="dxa"/>
          </w:tcPr>
          <w:p w14:paraId="46C2B3D4" w14:textId="77777777" w:rsidR="003E4FC5" w:rsidRPr="00BA3E04" w:rsidRDefault="003E4FC5" w:rsidP="00DD5A8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679B212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74A8F4A2" w14:textId="77777777" w:rsidTr="00DD5A8A">
        <w:trPr>
          <w:trHeight w:val="273"/>
        </w:trPr>
        <w:tc>
          <w:tcPr>
            <w:tcW w:w="4718" w:type="dxa"/>
          </w:tcPr>
          <w:p w14:paraId="2704E101" w14:textId="77777777" w:rsidR="003E4FC5" w:rsidRPr="00BA3E04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138A1EF" w14:textId="77777777" w:rsidR="003E4FC5" w:rsidRPr="00BA3E04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E4FC5" w:rsidRPr="00BA3E04" w14:paraId="295203CB" w14:textId="77777777" w:rsidTr="00DD5A8A">
        <w:trPr>
          <w:trHeight w:val="273"/>
        </w:trPr>
        <w:tc>
          <w:tcPr>
            <w:tcW w:w="4718" w:type="dxa"/>
          </w:tcPr>
          <w:p w14:paraId="10BDEE81" w14:textId="77777777" w:rsidR="003E4FC5" w:rsidRDefault="003E4FC5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61738F6C" w14:textId="77777777" w:rsidR="003E4FC5" w:rsidRDefault="003E4FC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745E95" w:rsidRPr="00BA3E04" w14:paraId="654D8DF8" w14:textId="77777777" w:rsidTr="00DD5A8A">
        <w:trPr>
          <w:trHeight w:val="273"/>
        </w:trPr>
        <w:tc>
          <w:tcPr>
            <w:tcW w:w="4718" w:type="dxa"/>
          </w:tcPr>
          <w:p w14:paraId="443E89F9" w14:textId="6AE67F29" w:rsidR="00745E95" w:rsidRDefault="00745E95" w:rsidP="003E4FC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2E3FEC00" w14:textId="225CCE8F" w:rsidR="00745E95" w:rsidRPr="00BA3E04" w:rsidRDefault="00745E95" w:rsidP="00DD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52424B0B" w14:textId="40A679F2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3C2903"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3A045B4" w14:textId="77777777" w:rsidR="00C70298" w:rsidRDefault="00C70298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45C9A0" w14:textId="1E6F6C73" w:rsidR="003E4FC5" w:rsidRPr="00687B54" w:rsidRDefault="003E4FC5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C70298" w14:paraId="23C9D034" w14:textId="77777777" w:rsidTr="00EB102D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47B80" w14:textId="77777777" w:rsidR="00C70298" w:rsidRDefault="00C70298" w:rsidP="00EB102D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2A0B7" w14:textId="77777777" w:rsidR="00C70298" w:rsidRDefault="00C70298" w:rsidP="00EB102D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C3D55" w14:textId="77777777" w:rsidR="00C70298" w:rsidRDefault="00C70298" w:rsidP="00EB102D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745E95" w14:paraId="4CB2414C" w14:textId="77777777" w:rsidTr="00745E9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52B24" w14:textId="77777777" w:rsidR="00745E95" w:rsidRDefault="00745E95" w:rsidP="00745E95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CC29" w14:textId="36354AC0" w:rsidR="00745E95" w:rsidRPr="00630417" w:rsidRDefault="00745E95" w:rsidP="00745E95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 w:rsidR="003C2903">
              <w:rPr>
                <w:color w:val="333333"/>
              </w:rPr>
              <w:t>одобряване на графичния файл с</w:t>
            </w:r>
            <w:r w:rsidR="003C2903" w:rsidRPr="00AF35AE">
              <w:rPr>
                <w:color w:val="333333"/>
              </w:rPr>
              <w:t xml:space="preserve"> образците на бюлетините </w:t>
            </w:r>
            <w:r w:rsidR="003C2903">
              <w:rPr>
                <w:color w:val="333333"/>
              </w:rPr>
              <w:t>за всеки отделен избор при произвеждане на изборите за общински съветници и кметове, насрочени за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10B2" w14:textId="77777777" w:rsidR="00745E95" w:rsidRDefault="00745E95" w:rsidP="00745E95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745E95" w14:paraId="45D238C9" w14:textId="77777777" w:rsidTr="00EB102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2DED" w14:textId="0303B68F" w:rsidR="00745E95" w:rsidRDefault="00745E95" w:rsidP="00745E95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3DDAD" w14:textId="77777777" w:rsidR="00745E95" w:rsidRDefault="00745E95" w:rsidP="00745E95">
            <w:pPr>
              <w:shd w:val="clear" w:color="auto" w:fill="FFFFFF"/>
              <w:spacing w:after="150" w:line="240" w:lineRule="auto"/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03FF" w14:textId="77777777" w:rsidR="00745E95" w:rsidRDefault="00745E95" w:rsidP="00745E95">
            <w:r>
              <w:t>Венета Иванова</w:t>
            </w:r>
          </w:p>
        </w:tc>
      </w:tr>
    </w:tbl>
    <w:p w14:paraId="5A0BBD63" w14:textId="0267682F" w:rsidR="003E4FC5" w:rsidRDefault="003E4FC5" w:rsidP="003E4FC5">
      <w:pPr>
        <w:jc w:val="both"/>
      </w:pPr>
    </w:p>
    <w:p w14:paraId="5414734B" w14:textId="77777777" w:rsidR="00D9051C" w:rsidRDefault="00D9051C" w:rsidP="003E4FC5">
      <w:pPr>
        <w:jc w:val="both"/>
      </w:pPr>
    </w:p>
    <w:p w14:paraId="0F6D65EB" w14:textId="77777777" w:rsidR="003E4FC5" w:rsidRDefault="003E4FC5" w:rsidP="003E4FC5">
      <w:pPr>
        <w:pStyle w:val="a3"/>
        <w:tabs>
          <w:tab w:val="left" w:pos="1134"/>
        </w:tabs>
        <w:jc w:val="both"/>
      </w:pPr>
    </w:p>
    <w:p w14:paraId="72EBB1DF" w14:textId="77777777" w:rsidR="003E4FC5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1851E2C" w14:textId="77777777" w:rsidR="003C2903" w:rsidRDefault="003E4FC5" w:rsidP="003C2903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C2903"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3C2903"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 w:rsidR="003C2903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3C2903"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11C30A1B" w14:textId="77777777" w:rsidR="00D9051C" w:rsidRDefault="00D9051C" w:rsidP="003C2903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C2903" w:rsidRPr="00BA3E04" w14:paraId="702DEF62" w14:textId="77777777" w:rsidTr="00E26D3C">
        <w:tc>
          <w:tcPr>
            <w:tcW w:w="4718" w:type="dxa"/>
          </w:tcPr>
          <w:p w14:paraId="37972B4F" w14:textId="77777777" w:rsidR="003C2903" w:rsidRPr="00BA3E04" w:rsidRDefault="003C2903" w:rsidP="00E26D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D653EFB" w14:textId="77777777" w:rsidR="003C2903" w:rsidRPr="00BA3E04" w:rsidRDefault="003C2903" w:rsidP="00E26D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3C2903" w:rsidRPr="00BA3E04" w14:paraId="7070D7D0" w14:textId="77777777" w:rsidTr="00E26D3C">
        <w:trPr>
          <w:trHeight w:val="307"/>
        </w:trPr>
        <w:tc>
          <w:tcPr>
            <w:tcW w:w="4718" w:type="dxa"/>
          </w:tcPr>
          <w:p w14:paraId="2D457864" w14:textId="77777777" w:rsidR="003C2903" w:rsidRPr="00BA3E04" w:rsidRDefault="003C2903" w:rsidP="00E26D3C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5D285C7C" w14:textId="77777777" w:rsidR="003C2903" w:rsidRPr="00BA3E04" w:rsidRDefault="003C2903" w:rsidP="00E26D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C2903" w:rsidRPr="00BA3E04" w14:paraId="3945E197" w14:textId="77777777" w:rsidTr="00E26D3C">
        <w:trPr>
          <w:trHeight w:val="307"/>
        </w:trPr>
        <w:tc>
          <w:tcPr>
            <w:tcW w:w="4718" w:type="dxa"/>
          </w:tcPr>
          <w:p w14:paraId="34142D71" w14:textId="77777777" w:rsidR="003C2903" w:rsidRPr="00BA3E04" w:rsidRDefault="003C2903" w:rsidP="00E26D3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05200AAA" w14:textId="77777777" w:rsidR="003C2903" w:rsidRPr="00BA3E04" w:rsidRDefault="003C2903" w:rsidP="00E26D3C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C2903" w:rsidRPr="00BA3E04" w14:paraId="44EDE973" w14:textId="77777777" w:rsidTr="00E26D3C">
        <w:trPr>
          <w:trHeight w:val="307"/>
        </w:trPr>
        <w:tc>
          <w:tcPr>
            <w:tcW w:w="4718" w:type="dxa"/>
          </w:tcPr>
          <w:p w14:paraId="48EC42C9" w14:textId="77777777" w:rsidR="003C2903" w:rsidRPr="00BA3E04" w:rsidRDefault="003C2903" w:rsidP="00E26D3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2ACAE633" w14:textId="77777777" w:rsidR="003C2903" w:rsidRPr="00BA3E04" w:rsidRDefault="003C2903" w:rsidP="00E26D3C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C2903" w:rsidRPr="00BA3E04" w14:paraId="410CEB06" w14:textId="77777777" w:rsidTr="00E26D3C">
        <w:trPr>
          <w:trHeight w:val="307"/>
        </w:trPr>
        <w:tc>
          <w:tcPr>
            <w:tcW w:w="4718" w:type="dxa"/>
          </w:tcPr>
          <w:p w14:paraId="7621C015" w14:textId="77777777" w:rsidR="003C2903" w:rsidRPr="00BA3E04" w:rsidRDefault="003C2903" w:rsidP="00E26D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7D2E7A2" w14:textId="77777777" w:rsidR="003C2903" w:rsidRPr="00BA3E04" w:rsidRDefault="003C2903" w:rsidP="00E26D3C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3C2903" w:rsidRPr="00BA3E04" w14:paraId="1D7B25A7" w14:textId="77777777" w:rsidTr="00E26D3C">
        <w:trPr>
          <w:trHeight w:val="273"/>
        </w:trPr>
        <w:tc>
          <w:tcPr>
            <w:tcW w:w="4718" w:type="dxa"/>
          </w:tcPr>
          <w:p w14:paraId="27A10F5C" w14:textId="77777777" w:rsidR="003C2903" w:rsidRPr="00BA3E04" w:rsidRDefault="003C2903" w:rsidP="00E26D3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68D70F84" w14:textId="77777777" w:rsidR="003C2903" w:rsidRPr="00BA3E04" w:rsidRDefault="003C2903" w:rsidP="00E2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C2903" w:rsidRPr="00BA3E04" w14:paraId="1F36B931" w14:textId="77777777" w:rsidTr="00E26D3C">
        <w:trPr>
          <w:trHeight w:val="273"/>
        </w:trPr>
        <w:tc>
          <w:tcPr>
            <w:tcW w:w="4718" w:type="dxa"/>
          </w:tcPr>
          <w:p w14:paraId="18604453" w14:textId="77777777" w:rsidR="003C2903" w:rsidRDefault="003C2903" w:rsidP="00E26D3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4029D0A9" w14:textId="77777777" w:rsidR="003C2903" w:rsidRDefault="003C2903" w:rsidP="00E2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3C2903" w:rsidRPr="00BA3E04" w14:paraId="4C70E2D2" w14:textId="77777777" w:rsidTr="00E26D3C">
        <w:trPr>
          <w:trHeight w:val="273"/>
        </w:trPr>
        <w:tc>
          <w:tcPr>
            <w:tcW w:w="4718" w:type="dxa"/>
          </w:tcPr>
          <w:p w14:paraId="116B3F75" w14:textId="77777777" w:rsidR="003C2903" w:rsidRDefault="003C2903" w:rsidP="00E26D3C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5A6E16E3" w14:textId="77777777" w:rsidR="003C2903" w:rsidRPr="00BA3E04" w:rsidRDefault="003C2903" w:rsidP="00E2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2028CCA" w14:textId="5BB7BAC3" w:rsidR="003C2903" w:rsidRDefault="003C2903" w:rsidP="003C2903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284BD7B" w14:textId="2965EE14" w:rsidR="003C2903" w:rsidRDefault="003C2903" w:rsidP="003C2903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466B394D" w14:textId="77777777" w:rsidR="003C2903" w:rsidRPr="003C2903" w:rsidRDefault="003C2903" w:rsidP="003C2903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</w:p>
    <w:p w14:paraId="64145851" w14:textId="77777777" w:rsidR="00EB7C13" w:rsidRDefault="00EB7C13" w:rsidP="00EB7C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080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Брезово, 29.09.2023г.</w:t>
      </w:r>
    </w:p>
    <w:p w14:paraId="500F341C" w14:textId="77777777" w:rsidR="009C4720" w:rsidRDefault="009C4720" w:rsidP="009C472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lang w:eastAsia="bg-BG"/>
        </w:rPr>
      </w:pPr>
      <w:r>
        <w:rPr>
          <w:color w:val="333333"/>
        </w:rPr>
        <w:t xml:space="preserve">ОТНОСНО: </w:t>
      </w:r>
      <w:proofErr w:type="spellStart"/>
      <w:r>
        <w:rPr>
          <w:color w:val="333333"/>
        </w:rPr>
        <w:t>Одобряване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графичния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файл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образците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бюлетините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всеки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отделен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произвеждане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общински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кметове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насрочени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29 </w:t>
      </w:r>
      <w:proofErr w:type="spellStart"/>
      <w:r>
        <w:rPr>
          <w:color w:val="333333"/>
        </w:rPr>
        <w:t>октомври</w:t>
      </w:r>
      <w:proofErr w:type="spellEnd"/>
      <w:r>
        <w:rPr>
          <w:color w:val="333333"/>
        </w:rPr>
        <w:t xml:space="preserve"> 2023 г. </w:t>
      </w:r>
    </w:p>
    <w:p w14:paraId="724EF661" w14:textId="77777777" w:rsidR="009C4720" w:rsidRDefault="009C4720" w:rsidP="009C4720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основание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чл</w:t>
      </w:r>
      <w:proofErr w:type="spellEnd"/>
      <w:r>
        <w:rPr>
          <w:color w:val="333333"/>
        </w:rPr>
        <w:t xml:space="preserve">. 87, </w:t>
      </w:r>
      <w:proofErr w:type="spellStart"/>
      <w:r>
        <w:rPr>
          <w:color w:val="333333"/>
        </w:rPr>
        <w:t>ал</w:t>
      </w:r>
      <w:proofErr w:type="spellEnd"/>
      <w:r>
        <w:rPr>
          <w:color w:val="333333"/>
        </w:rPr>
        <w:t xml:space="preserve">. 1, т. </w:t>
      </w:r>
      <w:proofErr w:type="gramStart"/>
      <w:r>
        <w:rPr>
          <w:color w:val="333333"/>
        </w:rPr>
        <w:t xml:space="preserve">9  </w:t>
      </w:r>
      <w:proofErr w:type="spellStart"/>
      <w:r>
        <w:rPr>
          <w:color w:val="333333"/>
        </w:rPr>
        <w:t>от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кодекс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във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връзка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решение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ЦИК №1979-МИ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18.08.2023 г. и </w:t>
      </w:r>
      <w:proofErr w:type="spellStart"/>
      <w:r>
        <w:rPr>
          <w:color w:val="333333"/>
        </w:rPr>
        <w:t>писмо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община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Брезово</w:t>
      </w:r>
      <w:proofErr w:type="spellEnd"/>
      <w:r>
        <w:rPr>
          <w:color w:val="333333"/>
        </w:rPr>
        <w:t xml:space="preserve"> с вх.№30/29.09.2023г.</w:t>
      </w:r>
      <w:r>
        <w:rPr>
          <w:b/>
          <w:color w:val="333333"/>
        </w:rPr>
        <w:t xml:space="preserve">, </w:t>
      </w:r>
      <w:proofErr w:type="spellStart"/>
      <w:r>
        <w:rPr>
          <w:color w:val="333333"/>
        </w:rPr>
        <w:t>Общинска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избирателна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Брезово</w:t>
      </w:r>
      <w:proofErr w:type="spellEnd"/>
    </w:p>
    <w:p w14:paraId="5A4EC9C5" w14:textId="77777777" w:rsidR="009C4720" w:rsidRDefault="009C4720" w:rsidP="009C472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6"/>
        </w:rPr>
      </w:pPr>
    </w:p>
    <w:p w14:paraId="1B9F5F03" w14:textId="77777777" w:rsidR="009C4720" w:rsidRDefault="009C4720" w:rsidP="009C472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6"/>
          <w:color w:val="333333"/>
        </w:rPr>
      </w:pPr>
      <w:r>
        <w:rPr>
          <w:rStyle w:val="a6"/>
          <w:color w:val="333333"/>
        </w:rPr>
        <w:t>Р Е Ш И:</w:t>
      </w:r>
    </w:p>
    <w:p w14:paraId="4C0CC4C4" w14:textId="77777777" w:rsidR="009C4720" w:rsidRDefault="009C4720" w:rsidP="009C472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6"/>
          <w:color w:val="333333"/>
        </w:rPr>
      </w:pPr>
    </w:p>
    <w:p w14:paraId="20E56268" w14:textId="77777777" w:rsidR="009C4720" w:rsidRDefault="009C4720" w:rsidP="009C4720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УТВЪРЖДАВА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бюлетината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b/>
          <w:bCs/>
        </w:rPr>
        <w:t>ОБЩИНСКИ СЪВЕТНИЦИ</w:t>
      </w:r>
      <w:r>
        <w:rPr>
          <w:color w:val="333333"/>
        </w:rPr>
        <w:t xml:space="preserve"> в </w:t>
      </w:r>
      <w:proofErr w:type="spellStart"/>
      <w:r>
        <w:rPr>
          <w:color w:val="333333"/>
        </w:rPr>
        <w:t>община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Брезово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изборите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общински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кметове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29 </w:t>
      </w:r>
      <w:proofErr w:type="spellStart"/>
      <w:r>
        <w:rPr>
          <w:color w:val="333333"/>
        </w:rPr>
        <w:t>октомври</w:t>
      </w:r>
      <w:proofErr w:type="spellEnd"/>
      <w:r>
        <w:rPr>
          <w:color w:val="333333"/>
        </w:rPr>
        <w:t xml:space="preserve"> 2023г.</w:t>
      </w:r>
    </w:p>
    <w:p w14:paraId="1AFCE309" w14:textId="77777777" w:rsidR="009C4720" w:rsidRDefault="009C4720" w:rsidP="009C4720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 w:line="300" w:lineRule="atLeast"/>
        <w:rPr>
          <w:rStyle w:val="a6"/>
        </w:rPr>
      </w:pPr>
      <w:r>
        <w:t xml:space="preserve">УТВЪРЖДАВА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бюлетината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b/>
          <w:bCs/>
        </w:rPr>
        <w:t>КМЕТ НА</w:t>
      </w:r>
      <w:r>
        <w:t xml:space="preserve"> </w:t>
      </w:r>
      <w:r>
        <w:rPr>
          <w:b/>
          <w:bCs/>
        </w:rPr>
        <w:t xml:space="preserve">ОБЩИНА </w:t>
      </w:r>
      <w:proofErr w:type="spellStart"/>
      <w:r>
        <w:rPr>
          <w:b/>
          <w:bCs/>
        </w:rPr>
        <w:t>Брезово</w:t>
      </w:r>
      <w:proofErr w:type="spellEnd"/>
      <w:r>
        <w:rPr>
          <w:b/>
          <w:bCs/>
        </w:rPr>
        <w:t xml:space="preserve"> </w:t>
      </w:r>
      <w:r>
        <w:rPr>
          <w:color w:val="333333"/>
        </w:rPr>
        <w:t xml:space="preserve">в </w:t>
      </w:r>
      <w:proofErr w:type="spellStart"/>
      <w:r>
        <w:rPr>
          <w:color w:val="333333"/>
        </w:rPr>
        <w:t>изборите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общински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кметове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29 </w:t>
      </w:r>
      <w:proofErr w:type="spellStart"/>
      <w:r>
        <w:rPr>
          <w:color w:val="333333"/>
        </w:rPr>
        <w:t>октомври</w:t>
      </w:r>
      <w:proofErr w:type="spellEnd"/>
      <w:r>
        <w:rPr>
          <w:color w:val="333333"/>
        </w:rPr>
        <w:t xml:space="preserve"> 2023г.</w:t>
      </w:r>
    </w:p>
    <w:p w14:paraId="729E8D09" w14:textId="77777777" w:rsidR="009C4720" w:rsidRDefault="009C4720" w:rsidP="009C4720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_Hlk14689353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образци на бюлетините за </w:t>
      </w:r>
      <w:bookmarkStart w:id="4" w:name="_Hlk2049274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община Брезово в изборите за общински съветници и кметове на 29 октомври 2023г., </w:t>
      </w:r>
      <w:bookmarkEnd w:id="3"/>
      <w:r>
        <w:rPr>
          <w:rFonts w:ascii="Times New Roman" w:hAnsi="Times New Roman" w:cs="Times New Roman"/>
          <w:color w:val="333333"/>
          <w:sz w:val="24"/>
          <w:szCs w:val="24"/>
        </w:rPr>
        <w:t>както следва:</w:t>
      </w:r>
    </w:p>
    <w:p w14:paraId="47957806" w14:textId="77777777" w:rsidR="009C4720" w:rsidRDefault="009C4720" w:rsidP="009C4720">
      <w:pPr>
        <w:pStyle w:val="a3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1.1. 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с.Чоба</w:t>
      </w:r>
      <w:proofErr w:type="spellEnd"/>
    </w:p>
    <w:p w14:paraId="4C2A4B6E" w14:textId="77777777" w:rsidR="009C4720" w:rsidRDefault="009C4720" w:rsidP="009C4720">
      <w:pPr>
        <w:pStyle w:val="a3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 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с.Тюркмен</w:t>
      </w:r>
      <w:proofErr w:type="spellEnd"/>
    </w:p>
    <w:p w14:paraId="0D9C9F38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с. Зелениково </w:t>
      </w:r>
    </w:p>
    <w:p w14:paraId="4C94DC2B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_Hlk146893044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 Розовец</w:t>
      </w:r>
      <w:bookmarkEnd w:id="5"/>
    </w:p>
    <w:p w14:paraId="05CF39A3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 Дрангово</w:t>
      </w:r>
    </w:p>
    <w:p w14:paraId="79E2D7C9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 Отец Кирилово</w:t>
      </w:r>
    </w:p>
    <w:p w14:paraId="0E7D355B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с.Върбен</w:t>
      </w:r>
      <w:proofErr w:type="spellEnd"/>
    </w:p>
    <w:p w14:paraId="747496EF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с.Борец</w:t>
      </w:r>
      <w:proofErr w:type="spellEnd"/>
    </w:p>
    <w:p w14:paraId="37CF357A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 Пъдарско</w:t>
      </w:r>
    </w:p>
    <w:p w14:paraId="23435D78" w14:textId="77777777" w:rsidR="009C4720" w:rsidRDefault="009C4720" w:rsidP="009C4720">
      <w:pPr>
        <w:pStyle w:val="a3"/>
        <w:numPr>
          <w:ilvl w:val="1"/>
          <w:numId w:val="19"/>
        </w:numPr>
        <w:shd w:val="clear" w:color="auto" w:fill="FFFFFF"/>
        <w:spacing w:after="15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с. Стрелци</w:t>
      </w:r>
    </w:p>
    <w:p w14:paraId="6A657765" w14:textId="77777777" w:rsidR="009C4720" w:rsidRDefault="009C4720" w:rsidP="009C4720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</w:t>
      </w:r>
      <w:r>
        <w:rPr>
          <w:rFonts w:ascii="Times New Roman" w:hAnsi="Times New Roman" w:cs="Times New Roman"/>
          <w:color w:val="333333"/>
          <w:sz w:val="24"/>
          <w:szCs w:val="24"/>
        </w:rPr>
        <w:t>в изборите за общински съветници и кметове на 29 октомври 2023г., както следва:</w:t>
      </w:r>
    </w:p>
    <w:p w14:paraId="51A23D60" w14:textId="77777777" w:rsidR="009C4720" w:rsidRDefault="009C4720" w:rsidP="009C4720">
      <w:pPr>
        <w:pStyle w:val="a3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-150" w:type="dxa"/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4819"/>
        <w:gridCol w:w="2126"/>
      </w:tblGrid>
      <w:tr w:rsidR="009C4720" w14:paraId="041CFB84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1963FD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1DD220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30112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Общо тираж в т.ч. 10% резерв</w:t>
            </w:r>
          </w:p>
        </w:tc>
      </w:tr>
      <w:tr w:rsidR="009C4720" w14:paraId="5680752F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9A09C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C38093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Брезово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86391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5200</w:t>
            </w:r>
          </w:p>
        </w:tc>
      </w:tr>
      <w:tr w:rsidR="009C4720" w14:paraId="52AD9DA7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1C7F2B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474818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Брезово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5B8C1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5200</w:t>
            </w:r>
          </w:p>
        </w:tc>
      </w:tr>
      <w:tr w:rsidR="009C4720" w14:paraId="789C116C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85EBD4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B50DE3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с.Чоба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E2B08E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700</w:t>
            </w:r>
          </w:p>
        </w:tc>
      </w:tr>
      <w:tr w:rsidR="009C4720" w14:paraId="5B6E3777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55446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EB49B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с.Тюркмен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B37A79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</w:t>
            </w:r>
          </w:p>
        </w:tc>
      </w:tr>
      <w:tr w:rsidR="009C4720" w14:paraId="2EF43249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52C352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1BFAA1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с.Зелениково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AC42A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300</w:t>
            </w:r>
          </w:p>
        </w:tc>
      </w:tr>
      <w:tr w:rsidR="009C4720" w14:paraId="63D6521E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9E8BE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2B323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с.Розовец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F380F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</w:t>
            </w:r>
          </w:p>
        </w:tc>
      </w:tr>
      <w:tr w:rsidR="009C4720" w14:paraId="62DD989C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92B5B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10F75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с.Дрангово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DAEDB2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300</w:t>
            </w:r>
          </w:p>
        </w:tc>
      </w:tr>
      <w:tr w:rsidR="009C4720" w14:paraId="69430810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34756E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89F837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с.Отец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Кирилово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44E77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</w:t>
            </w:r>
          </w:p>
        </w:tc>
      </w:tr>
      <w:tr w:rsidR="009C4720" w14:paraId="6B775727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99500A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05DA2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с.Върбен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34ED10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100</w:t>
            </w:r>
          </w:p>
        </w:tc>
      </w:tr>
      <w:tr w:rsidR="009C4720" w14:paraId="49CAE070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752ED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52D55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с.Борец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8EA8C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600</w:t>
            </w:r>
          </w:p>
        </w:tc>
      </w:tr>
      <w:tr w:rsidR="009C4720" w14:paraId="50DCF9CE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1111E4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80C34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с.Пъдарско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28FF75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500</w:t>
            </w:r>
          </w:p>
        </w:tc>
      </w:tr>
      <w:tr w:rsidR="009C4720" w14:paraId="2C2A84B8" w14:textId="77777777" w:rsidTr="009C4720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68268E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9C03CE" w14:textId="77777777" w:rsidR="009C4720" w:rsidRDefault="009C47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с.Стрелци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AD718" w14:textId="77777777" w:rsidR="009C4720" w:rsidRDefault="009C47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400</w:t>
            </w:r>
          </w:p>
        </w:tc>
      </w:tr>
    </w:tbl>
    <w:p w14:paraId="763247E1" w14:textId="77777777" w:rsidR="009C4720" w:rsidRDefault="009C4720" w:rsidP="009C4720">
      <w:pPr>
        <w:pStyle w:val="a3"/>
        <w:shd w:val="clear" w:color="auto" w:fill="FFFFFF"/>
        <w:spacing w:after="15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4"/>
    <w:p w14:paraId="4D49BF8B" w14:textId="77777777" w:rsidR="009C4720" w:rsidRDefault="009C4720" w:rsidP="009C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14:paraId="591B0DB4" w14:textId="77777777" w:rsidR="003C2903" w:rsidRPr="0019349A" w:rsidRDefault="003C2903" w:rsidP="003C29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A00CE0E" w14:textId="77777777" w:rsidR="009F3297" w:rsidRPr="009F3297" w:rsidRDefault="009F3297" w:rsidP="009F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472165B" w14:textId="2C6CAD3E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заседанието бе закрито от Председателя на комисията в 1</w:t>
      </w:r>
      <w:r w:rsidR="009C4720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C472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>0ч.</w:t>
      </w:r>
    </w:p>
    <w:p w14:paraId="77D04EFD" w14:textId="77777777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732704" w14:textId="77777777" w:rsidR="00E51801" w:rsidRPr="004A04B7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2F9BA724" w14:textId="51A905DA" w:rsidR="003E4FC5" w:rsidRPr="00E51801" w:rsidRDefault="00E51801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sectPr w:rsidR="003E4FC5" w:rsidRPr="00E5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E9"/>
    <w:multiLevelType w:val="multilevel"/>
    <w:tmpl w:val="A46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506A2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C6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F313B"/>
    <w:multiLevelType w:val="multilevel"/>
    <w:tmpl w:val="E6A005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30382360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7185D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619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A2DF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D61C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23BCD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D3EBE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644B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C365D"/>
    <w:multiLevelType w:val="multilevel"/>
    <w:tmpl w:val="98D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6A463A98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15CCF"/>
    <w:multiLevelType w:val="multilevel"/>
    <w:tmpl w:val="591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4260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0"/>
  </w:num>
  <w:num w:numId="8">
    <w:abstractNumId w:val="6"/>
  </w:num>
  <w:num w:numId="9">
    <w:abstractNumId w:val="5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5"/>
    <w:rsid w:val="001A1DFA"/>
    <w:rsid w:val="001D2962"/>
    <w:rsid w:val="00231C7D"/>
    <w:rsid w:val="00350670"/>
    <w:rsid w:val="00366188"/>
    <w:rsid w:val="0039623A"/>
    <w:rsid w:val="003C2903"/>
    <w:rsid w:val="003E4FC5"/>
    <w:rsid w:val="00403162"/>
    <w:rsid w:val="004C3489"/>
    <w:rsid w:val="00540381"/>
    <w:rsid w:val="005430B4"/>
    <w:rsid w:val="00745E95"/>
    <w:rsid w:val="007C7C52"/>
    <w:rsid w:val="008839B6"/>
    <w:rsid w:val="0092228F"/>
    <w:rsid w:val="009C4720"/>
    <w:rsid w:val="009F3297"/>
    <w:rsid w:val="00A077A5"/>
    <w:rsid w:val="00AE494E"/>
    <w:rsid w:val="00C169C3"/>
    <w:rsid w:val="00C70298"/>
    <w:rsid w:val="00CB11D0"/>
    <w:rsid w:val="00D9051C"/>
    <w:rsid w:val="00E22A85"/>
    <w:rsid w:val="00E51801"/>
    <w:rsid w:val="00EA40C5"/>
    <w:rsid w:val="00EB7C13"/>
    <w:rsid w:val="00E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9EB"/>
  <w15:chartTrackingRefBased/>
  <w15:docId w15:val="{4BA47FE1-076A-4475-9144-346ED7B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C5"/>
    <w:pPr>
      <w:ind w:left="720"/>
      <w:contextualSpacing/>
    </w:pPr>
  </w:style>
  <w:style w:type="paragraph" w:customStyle="1" w:styleId="1">
    <w:name w:val="Без разредка1"/>
    <w:rsid w:val="003E4FC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table" w:styleId="a4">
    <w:name w:val="Table Grid"/>
    <w:basedOn w:val="a1"/>
    <w:uiPriority w:val="39"/>
    <w:rsid w:val="003E4F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E4FC5"/>
    <w:rPr>
      <w:b/>
      <w:bCs/>
    </w:rPr>
  </w:style>
  <w:style w:type="paragraph" w:customStyle="1" w:styleId="10">
    <w:name w:val="Заглавие1"/>
    <w:basedOn w:val="a"/>
    <w:rsid w:val="0074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unhideWhenUsed/>
    <w:rsid w:val="00745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2023-09-29T13:53:00Z</cp:lastPrinted>
  <dcterms:created xsi:type="dcterms:W3CDTF">2023-09-25T12:26:00Z</dcterms:created>
  <dcterms:modified xsi:type="dcterms:W3CDTF">2023-09-29T13:53:00Z</dcterms:modified>
</cp:coreProperties>
</file>